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E2" w:rsidRPr="006906C7" w:rsidRDefault="00385BE2" w:rsidP="00385BE2">
      <w:pPr>
        <w:jc w:val="center"/>
        <w:rPr>
          <w:rFonts w:ascii="Comic Sans MS" w:hAnsi="Comic Sans MS" w:cs="Times New Roman"/>
          <w:b/>
          <w:sz w:val="24"/>
        </w:rPr>
      </w:pPr>
      <w:bookmarkStart w:id="0" w:name="_GoBack"/>
      <w:r w:rsidRPr="006906C7">
        <w:rPr>
          <w:rFonts w:ascii="Comic Sans MS" w:hAnsi="Comic Sans MS" w:cs="Times New Roman"/>
          <w:b/>
          <w:sz w:val="24"/>
        </w:rPr>
        <w:t>PRVOUKA</w:t>
      </w:r>
    </w:p>
    <w:bookmarkEnd w:id="0"/>
    <w:p w:rsidR="00762759" w:rsidRPr="006906C7" w:rsidRDefault="00286447">
      <w:pPr>
        <w:rPr>
          <w:rFonts w:ascii="Comic Sans MS" w:hAnsi="Comic Sans MS" w:cs="Times New Roman"/>
          <w:sz w:val="24"/>
        </w:rPr>
      </w:pPr>
      <w:r w:rsidRPr="006906C7">
        <w:rPr>
          <w:rFonts w:ascii="Comic Sans MS" w:hAnsi="Comic Sans MS" w:cs="Times New Roman"/>
          <w:sz w:val="24"/>
        </w:rPr>
        <w:t>Zápis do sešitu:</w:t>
      </w:r>
    </w:p>
    <w:p w:rsidR="00286447" w:rsidRPr="006906C7" w:rsidRDefault="00286447">
      <w:pPr>
        <w:rPr>
          <w:rFonts w:ascii="Comic Sans MS" w:hAnsi="Comic Sans MS" w:cs="Times New Roman"/>
          <w:sz w:val="24"/>
        </w:rPr>
      </w:pPr>
      <w:r w:rsidRPr="006906C7">
        <w:rPr>
          <w:rFonts w:ascii="Comic Sans MS" w:hAnsi="Comic Sans MS" w:cs="Times New Roman"/>
          <w:sz w:val="24"/>
        </w:rPr>
        <w:t>LÉČIVÉ ROSTLINY – lípa, bez černý, růže šípková</w:t>
      </w:r>
    </w:p>
    <w:p w:rsidR="00286447" w:rsidRPr="006906C7" w:rsidRDefault="00286447">
      <w:pPr>
        <w:rPr>
          <w:rFonts w:ascii="Comic Sans MS" w:hAnsi="Comic Sans MS" w:cs="Times New Roman"/>
          <w:sz w:val="24"/>
        </w:rPr>
      </w:pPr>
      <w:r w:rsidRPr="006906C7">
        <w:rPr>
          <w:rFonts w:ascii="Comic Sans MS" w:hAnsi="Comic Sans MS" w:cs="Times New Roman"/>
          <w:sz w:val="24"/>
        </w:rPr>
        <w:t>JEDOVATÉ ROSTLINY – náprstník, rulík, pryskyřník</w:t>
      </w:r>
    </w:p>
    <w:p w:rsidR="00286447" w:rsidRPr="006906C7" w:rsidRDefault="00286447">
      <w:pPr>
        <w:rPr>
          <w:rFonts w:ascii="Comic Sans MS" w:hAnsi="Comic Sans MS" w:cs="Times New Roman"/>
          <w:sz w:val="24"/>
        </w:rPr>
      </w:pPr>
      <w:r w:rsidRPr="006906C7">
        <w:rPr>
          <w:rFonts w:ascii="Comic Sans MS" w:hAnsi="Comic Sans MS" w:cs="Times New Roman"/>
          <w:sz w:val="24"/>
        </w:rPr>
        <w:t>CHRÁNĚNÉ ROSTLINY – leknín, koniklec, hlaváček</w:t>
      </w:r>
    </w:p>
    <w:p w:rsidR="00286447" w:rsidRPr="006906C7" w:rsidRDefault="00286447">
      <w:pPr>
        <w:rPr>
          <w:rFonts w:ascii="Comic Sans MS" w:hAnsi="Comic Sans MS" w:cs="Times New Roman"/>
          <w:sz w:val="24"/>
        </w:rPr>
      </w:pPr>
    </w:p>
    <w:p w:rsidR="00286447" w:rsidRPr="00385BE2" w:rsidRDefault="00286447">
      <w:pPr>
        <w:rPr>
          <w:rFonts w:ascii="Times New Roman" w:hAnsi="Times New Roman" w:cs="Times New Roman"/>
          <w:sz w:val="24"/>
        </w:rPr>
      </w:pPr>
      <w:r w:rsidRPr="006906C7">
        <w:rPr>
          <w:rFonts w:ascii="Comic Sans MS" w:hAnsi="Comic Sans MS" w:cs="Times New Roman"/>
          <w:sz w:val="24"/>
        </w:rPr>
        <w:t>Pro procvičení doporučuji navštívit tento odkaz</w:t>
      </w:r>
      <w:r w:rsidRPr="00385BE2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385BE2">
          <w:rPr>
            <w:rStyle w:val="Hypertextovodkaz"/>
            <w:rFonts w:ascii="Times New Roman" w:hAnsi="Times New Roman" w:cs="Times New Roman"/>
            <w:sz w:val="24"/>
          </w:rPr>
          <w:t>https://skolakov.eu/prvouka-3-trida/rostliny</w:t>
        </w:r>
      </w:hyperlink>
    </w:p>
    <w:p w:rsidR="00286447" w:rsidRPr="006906C7" w:rsidRDefault="00286447">
      <w:pPr>
        <w:rPr>
          <w:rFonts w:ascii="Comic Sans MS" w:hAnsi="Comic Sans MS" w:cs="Times New Roman"/>
          <w:sz w:val="24"/>
        </w:rPr>
      </w:pPr>
      <w:r w:rsidRPr="006906C7">
        <w:rPr>
          <w:rFonts w:ascii="Comic Sans MS" w:hAnsi="Comic Sans MS" w:cs="Times New Roman"/>
          <w:sz w:val="24"/>
          <w:u w:val="single"/>
        </w:rPr>
        <w:t>Cvičení:</w:t>
      </w:r>
      <w:r w:rsidRPr="006906C7">
        <w:rPr>
          <w:rFonts w:ascii="Comic Sans MS" w:hAnsi="Comic Sans MS" w:cs="Times New Roman"/>
          <w:sz w:val="24"/>
        </w:rPr>
        <w:t xml:space="preserve"> Poznáváme nekvetoucí rostliny, poznáváme léčivé rostliny, poznáváme jedovaté rostliny a poznáváme </w:t>
      </w:r>
      <w:r w:rsidR="00385BE2" w:rsidRPr="006906C7">
        <w:rPr>
          <w:rFonts w:ascii="Comic Sans MS" w:hAnsi="Comic Sans MS" w:cs="Times New Roman"/>
          <w:sz w:val="24"/>
        </w:rPr>
        <w:t xml:space="preserve">chráněné rostliny. </w:t>
      </w:r>
    </w:p>
    <w:p w:rsidR="00385BE2" w:rsidRPr="006906C7" w:rsidRDefault="00385BE2">
      <w:pPr>
        <w:rPr>
          <w:rFonts w:ascii="Comic Sans MS" w:hAnsi="Comic Sans MS" w:cs="Times New Roman"/>
          <w:sz w:val="24"/>
        </w:rPr>
      </w:pPr>
      <w:r w:rsidRPr="006906C7">
        <w:rPr>
          <w:rFonts w:ascii="Comic Sans MS" w:hAnsi="Comic Sans MS" w:cs="Times New Roman"/>
          <w:sz w:val="24"/>
        </w:rPr>
        <w:t xml:space="preserve">Cvičení jsou nazvána jako testy, nám jde především o obrázky jednotlivých rostlin. Věřím, že to děti bude bavit a budou chtít dosáhnout plného počtu bodů </w:t>
      </w:r>
      <w:r w:rsidRPr="006906C7">
        <w:rPr>
          <w:rFonts w:ascii="Comic Sans MS" w:hAnsi="Comic Sans MS" w:cs="Times New Roman"/>
          <w:sz w:val="24"/>
        </w:rPr>
        <w:sym w:font="Wingdings" w:char="F04A"/>
      </w:r>
      <w:r w:rsidRPr="006906C7">
        <w:rPr>
          <w:rFonts w:ascii="Comic Sans MS" w:hAnsi="Comic Sans MS" w:cs="Times New Roman"/>
          <w:sz w:val="24"/>
        </w:rPr>
        <w:t>.</w:t>
      </w:r>
    </w:p>
    <w:sectPr w:rsidR="00385BE2" w:rsidRPr="0069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47"/>
    <w:rsid w:val="00286447"/>
    <w:rsid w:val="00385BE2"/>
    <w:rsid w:val="006906C7"/>
    <w:rsid w:val="007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92BC9-458B-4409-9437-568DA16D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6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kov.eu/prvouka-3-trida/rostl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3</cp:revision>
  <dcterms:created xsi:type="dcterms:W3CDTF">2020-03-15T18:24:00Z</dcterms:created>
  <dcterms:modified xsi:type="dcterms:W3CDTF">2020-03-15T20:09:00Z</dcterms:modified>
</cp:coreProperties>
</file>